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DEŽURSTVO UČITELJA I STRUČNIH SURADNIKA</w:t>
      </w:r>
    </w:p>
    <w:p>
      <w:pPr>
        <w:pStyle w:val="4"/>
        <w:tabs>
          <w:tab w:val="left" w:pos="1224"/>
        </w:tabs>
        <w:spacing w:line="252" w:lineRule="exact"/>
        <w:rPr>
          <w:color w:val="FF0000"/>
          <w:shd w:val="clear" w:color="auto" w:fill="FFFF00"/>
        </w:rPr>
      </w:pPr>
    </w:p>
    <w:p>
      <w:pPr>
        <w:tabs>
          <w:tab w:val="left" w:pos="7320"/>
        </w:tabs>
        <w:jc w:val="center"/>
        <w:rPr>
          <w:b/>
          <w:i/>
          <w:color w:val="FF0000"/>
          <w:sz w:val="28"/>
          <w:szCs w:val="28"/>
          <w:lang w:val="pl-PL"/>
        </w:rPr>
      </w:pPr>
      <w:r>
        <w:rPr>
          <w:b/>
          <w:i/>
        </w:rPr>
        <w:t>Dežurstvo učitelja razredne nastave</w:t>
      </w:r>
    </w:p>
    <w:p>
      <w:pPr>
        <w:tabs>
          <w:tab w:val="left" w:pos="7320"/>
        </w:tabs>
        <w:rPr>
          <w:b/>
          <w:i/>
          <w:color w:val="FF0000"/>
          <w:sz w:val="28"/>
          <w:szCs w:val="28"/>
          <w:lang w:val="pl-PL"/>
        </w:rPr>
      </w:pPr>
    </w:p>
    <w:p>
      <w:pPr>
        <w:tabs>
          <w:tab w:val="left" w:pos="7320"/>
        </w:tabs>
        <w:rPr>
          <w:b/>
          <w:i/>
          <w:sz w:val="24"/>
          <w:szCs w:val="24"/>
          <w:u w:val="single"/>
          <w:lang w:val="pl-PL"/>
        </w:rPr>
      </w:pPr>
      <w:r>
        <w:rPr>
          <w:b/>
          <w:i/>
          <w:sz w:val="24"/>
          <w:szCs w:val="24"/>
          <w:u w:val="single"/>
          <w:lang w:val="pl-PL"/>
        </w:rPr>
        <w:t>1.tjedan 2./3. Ujutro – 1./4. Poslije podne</w:t>
      </w:r>
    </w:p>
    <w:p>
      <w:pPr>
        <w:tabs>
          <w:tab w:val="left" w:pos="7320"/>
        </w:tabs>
        <w:rPr>
          <w:b/>
          <w:i/>
          <w:color w:val="FF0000"/>
          <w:sz w:val="28"/>
          <w:szCs w:val="28"/>
          <w:lang w:val="pl-PL"/>
        </w:rPr>
      </w:pP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54"/>
        <w:gridCol w:w="1785"/>
        <w:gridCol w:w="1418"/>
        <w:gridCol w:w="1446"/>
        <w:gridCol w:w="1389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32"/>
                <w:szCs w:val="32"/>
                <w:lang w:val="pl-PL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UTORAK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SRIJEDA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PETAK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Ulaz</w:t>
            </w:r>
          </w:p>
          <w:p>
            <w:pPr>
              <w:tabs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Mala vrata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I.Ivković Božac/ M.Krizmanić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M.Fabris/P.Goldin Kaić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K.Barbancich/ S.Bilušković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H.Milohanović/N.Miljanić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H.Veličkovski /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L.Percan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H.Milohanović/ V.Bukovac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I.Ivković Božac/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M.Krizmanić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M.Fabris/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P.Goldin Kaić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H.Veličkovski/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S.Bilušković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A.Valenta/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V.Bukovac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Prizemlje</w:t>
            </w:r>
          </w:p>
          <w:p>
            <w:pPr>
              <w:tabs>
                <w:tab w:val="left" w:pos="7320"/>
              </w:tabs>
              <w:rPr>
                <w:b/>
              </w:rPr>
            </w:pPr>
          </w:p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5min odmori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M.Krizmanić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P.Goldin Kaić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S.Bilušković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N.Miljanić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L.Percan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V.Bukovac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M.Krizmanić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G.Kaić (do 3.sata)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P.Goldin Kaić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S.Bilušković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V.Bukovac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rPr>
                <w:b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M.Fabris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I.Ivković Božac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H.Milohanović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K.Barbancich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H.Milohanović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H.Veličkovski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M.Fabris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I.Ivković Božac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</w:pPr>
            <w:r>
              <w:rPr>
                <w:sz w:val="16"/>
                <w:szCs w:val="16"/>
              </w:rPr>
              <w:t>H.Veličkovski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Blagavaona 1.odmor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 koji imaju 2.sat po rasporedu</w:t>
            </w:r>
          </w:p>
          <w:p>
            <w:pPr>
              <w:tabs>
                <w:tab w:val="left" w:pos="7320"/>
              </w:tabs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 koji imaju 2.sat po rasporedu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 koji imaju 2.sat po rasporedu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 koji imaju 2.sat po rasporedu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 koji imaju 2.sat po rasporedu</w:t>
            </w:r>
          </w:p>
          <w:p>
            <w:pPr>
              <w:tabs>
                <w:tab w:val="left" w:pos="7320"/>
              </w:tabs>
            </w:pPr>
          </w:p>
          <w:p>
            <w:pPr>
              <w:tabs>
                <w:tab w:val="left" w:pos="732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2.veliki odmor</w:t>
            </w:r>
          </w:p>
          <w:p>
            <w:pPr>
              <w:tabs>
                <w:tab w:val="left" w:pos="7320"/>
              </w:tabs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(učionice/dvorište)</w:t>
            </w:r>
          </w:p>
          <w:p>
            <w:pPr>
              <w:tabs>
                <w:tab w:val="left" w:pos="7320"/>
              </w:tabs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- u slučaju kiše u učionicama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Učitelji koji imaju 3.sat po rasporedu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Učitelji koji imaju 3.sat po rasporedu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Učitelji koji imaju 3.sat po rasporedu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Učitelji koji imaju 3.sat po rasporedu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Učitelji koji imaju 3.sat po rasporedu</w:t>
            </w:r>
          </w:p>
        </w:tc>
      </w:tr>
    </w:tbl>
    <w:p/>
    <w:p>
      <w:pPr>
        <w:tabs>
          <w:tab w:val="left" w:pos="7320"/>
        </w:tabs>
        <w:rPr>
          <w:b/>
          <w:i/>
          <w:sz w:val="24"/>
          <w:szCs w:val="24"/>
          <w:u w:val="single"/>
          <w:lang w:val="pl-PL"/>
        </w:rPr>
      </w:pPr>
      <w:r>
        <w:rPr>
          <w:b/>
          <w:i/>
          <w:sz w:val="24"/>
          <w:szCs w:val="24"/>
          <w:u w:val="single"/>
          <w:lang w:val="pl-PL"/>
        </w:rPr>
        <w:t>2.tjedan 1./4. Ujutro – 2./3. Poslije podne</w:t>
      </w:r>
    </w:p>
    <w:p/>
    <w:p>
      <w:pPr>
        <w:tabs>
          <w:tab w:val="left" w:pos="7320"/>
        </w:tabs>
        <w:rPr>
          <w:b/>
          <w:i/>
          <w:color w:val="FF0000"/>
          <w:sz w:val="28"/>
          <w:szCs w:val="28"/>
          <w:lang w:val="pl-PL"/>
        </w:rPr>
      </w:pP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54"/>
        <w:gridCol w:w="1814"/>
        <w:gridCol w:w="1559"/>
        <w:gridCol w:w="1276"/>
        <w:gridCol w:w="1389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32"/>
                <w:szCs w:val="32"/>
                <w:lang w:val="pl-PL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UTORAK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SRIJEDA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PETAK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Ulaz</w:t>
            </w:r>
          </w:p>
          <w:p>
            <w:pPr>
              <w:tabs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Mala vrata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A.Valenta/N.Miljanić 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I.Ivković Božac /M.Krizmanić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I.Žufić / A.Valenta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K.Barbancich/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S.Bilušković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A.Valenta/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V.Bukovac 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H.Veličkovski/L.Percan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A.Valenta/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N.Miljanić 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K.Barbancich/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M.Krizmanić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65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H.Milohanović/</w:t>
            </w:r>
          </w:p>
          <w:p>
            <w:pPr>
              <w:tabs>
                <w:tab w:val="center" w:pos="65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P.Goldin Kaić </w:t>
            </w:r>
          </w:p>
          <w:p>
            <w:pPr>
              <w:tabs>
                <w:tab w:val="center" w:pos="654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center" w:pos="65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H.Veličkovski/</w:t>
            </w:r>
          </w:p>
          <w:p>
            <w:pPr>
              <w:tabs>
                <w:tab w:val="center" w:pos="65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L.Percan</w:t>
            </w:r>
            <w:r>
              <w:rPr>
                <w:sz w:val="18"/>
                <w:szCs w:val="18"/>
                <w:lang w:val="pl-PL"/>
              </w:rPr>
              <w:tab/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Prizemlje</w:t>
            </w:r>
          </w:p>
          <w:p>
            <w:pPr>
              <w:tabs>
                <w:tab w:val="left" w:pos="7320"/>
              </w:tabs>
              <w:rPr>
                <w:b/>
              </w:rPr>
            </w:pPr>
          </w:p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5min odmori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N.Miljanić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M.Krizmanić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I.Žufić (do 3.sata)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G.Kaić (od 3.sata)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S.Bilušković</w:t>
            </w:r>
          </w:p>
          <w:p>
            <w:pPr>
              <w:tabs>
                <w:tab w:val="left" w:pos="7320"/>
              </w:tabs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V.Bukovac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L.Percan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N.Miljanić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G.Kaić (od 3.sata)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M.Krizmanić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L.Percan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P.Goldin Kaić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rPr>
                <w:b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H.Milohanović (8.45-8.50</w:t>
            </w:r>
          </w:p>
          <w:p>
            <w:pPr>
              <w:tabs>
                <w:tab w:val="left" w:pos="73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M.Fabris (11.35-11.40)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I.Ivković Božac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H.Milohanović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</w:pPr>
            <w:r>
              <w:rPr>
                <w:sz w:val="18"/>
                <w:szCs w:val="18"/>
              </w:rPr>
              <w:t>K.Barbancich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M.Fabris /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H.Veličkovski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H.Milohanović (8.45-8.50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M.Fabris (11.35-11.40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K.Barbancich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H.Milohanović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</w:pPr>
            <w:r>
              <w:rPr>
                <w:sz w:val="18"/>
                <w:szCs w:val="18"/>
              </w:rPr>
              <w:t>H.Veličkovski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Blagovaona 1.odmor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 koji imaju 2.sat po rasporedu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Učitelji koji imaju 2.sat po rasporedu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</w:pPr>
            <w:r>
              <w:rPr>
                <w:sz w:val="18"/>
                <w:szCs w:val="18"/>
                <w:lang w:val="pl-PL"/>
              </w:rPr>
              <w:t>Učitelji koji imaju 2.sat po rasporedu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</w:pPr>
            <w:r>
              <w:rPr>
                <w:sz w:val="18"/>
                <w:szCs w:val="18"/>
                <w:lang w:val="pl-PL"/>
              </w:rPr>
              <w:t>Učitelji koji imaju 2.sat po rasporedu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</w:pPr>
            <w:r>
              <w:rPr>
                <w:sz w:val="18"/>
                <w:szCs w:val="18"/>
                <w:lang w:val="pl-PL"/>
              </w:rPr>
              <w:t>Učitelji koji imaju 2.sat po rasporedu</w:t>
            </w:r>
          </w:p>
          <w:p>
            <w:pPr>
              <w:tabs>
                <w:tab w:val="left" w:pos="732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2.veliki odmor</w:t>
            </w:r>
          </w:p>
          <w:p>
            <w:pPr>
              <w:tabs>
                <w:tab w:val="left" w:pos="7320"/>
              </w:tabs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(dvorište,igralište))</w:t>
            </w:r>
          </w:p>
          <w:p>
            <w:pPr>
              <w:tabs>
                <w:tab w:val="left" w:pos="7320"/>
              </w:tabs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- u slučaju kiše hodnici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Učitelji koji imaju 3.sat po rasporedu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Učitelji koji imaju 3.sat po rasporedu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Učitelji koji imaju 3.sat po rasporedu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Učitelji koji imaju 3.sat po rasporedu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Učitelji koji imaju 3.sat po rasporedu</w:t>
            </w:r>
          </w:p>
        </w:tc>
      </w:tr>
    </w:tbl>
    <w:p>
      <w:pPr>
        <w:rPr>
          <w:color w:val="FF0000"/>
        </w:rPr>
      </w:pPr>
    </w:p>
    <w:p>
      <w:r>
        <w:t>NAPOMENA: U područnim odjelima dežuraju učitelji prema rasporedu sati, a s učenicima tijekom marende</w:t>
      </w:r>
    </w:p>
    <w:p>
      <w:r>
        <w:t xml:space="preserve">                         su učitelji koji su imali 2.sat.</w:t>
      </w:r>
    </w:p>
    <w:p>
      <w:pPr>
        <w:pStyle w:val="4"/>
        <w:tabs>
          <w:tab w:val="left" w:pos="1224"/>
        </w:tabs>
        <w:spacing w:line="252" w:lineRule="exact"/>
        <w:rPr>
          <w:color w:val="FF0000"/>
          <w:shd w:val="clear" w:color="auto" w:fill="FFFF00"/>
        </w:rPr>
      </w:pPr>
    </w:p>
    <w:p>
      <w:pPr>
        <w:pStyle w:val="4"/>
        <w:tabs>
          <w:tab w:val="left" w:pos="1224"/>
        </w:tabs>
        <w:spacing w:line="252" w:lineRule="exact"/>
        <w:ind w:left="0" w:leftChars="0" w:firstLine="0" w:firstLineChars="0"/>
        <w:rPr>
          <w:color w:val="FF0000"/>
          <w:shd w:val="clear" w:color="auto" w:fill="FFFF00"/>
        </w:rPr>
      </w:pPr>
    </w:p>
    <w:p>
      <w:pPr>
        <w:pStyle w:val="4"/>
        <w:tabs>
          <w:tab w:val="left" w:pos="1224"/>
        </w:tabs>
        <w:spacing w:line="252" w:lineRule="exact"/>
        <w:rPr>
          <w:color w:val="FF0000"/>
          <w:shd w:val="clear" w:color="auto" w:fill="FFFF00"/>
        </w:rPr>
      </w:pPr>
    </w:p>
    <w:p>
      <w:pPr>
        <w:pStyle w:val="4"/>
        <w:tabs>
          <w:tab w:val="left" w:pos="1224"/>
        </w:tabs>
        <w:spacing w:line="252" w:lineRule="exact"/>
        <w:rPr>
          <w:color w:val="FF0000"/>
          <w:shd w:val="clear" w:color="auto" w:fill="FFFF00"/>
        </w:rPr>
      </w:pPr>
    </w:p>
    <w:p>
      <w:pPr>
        <w:pStyle w:val="4"/>
        <w:tabs>
          <w:tab w:val="left" w:pos="1224"/>
        </w:tabs>
        <w:spacing w:line="252" w:lineRule="exact"/>
        <w:rPr>
          <w:color w:val="FF0000"/>
          <w:shd w:val="clear" w:color="auto" w:fill="FFFF00"/>
        </w:rPr>
      </w:pPr>
    </w:p>
    <w:p>
      <w:pPr>
        <w:tabs>
          <w:tab w:val="left" w:pos="7320"/>
        </w:tabs>
        <w:jc w:val="center"/>
        <w:rPr>
          <w:b/>
          <w:i/>
          <w:color w:val="FF0000"/>
          <w:sz w:val="28"/>
          <w:szCs w:val="28"/>
          <w:lang w:val="pl-PL"/>
        </w:rPr>
      </w:pPr>
      <w:r>
        <w:rPr>
          <w:b/>
          <w:i/>
        </w:rPr>
        <w:t>Dežurstvo učitelja predmetne nastave</w:t>
      </w:r>
    </w:p>
    <w:p>
      <w:pPr>
        <w:tabs>
          <w:tab w:val="left" w:pos="7320"/>
        </w:tabs>
        <w:rPr>
          <w:b/>
          <w:i/>
          <w:color w:val="FF0000"/>
          <w:sz w:val="28"/>
          <w:szCs w:val="28"/>
          <w:lang w:val="pl-PL"/>
        </w:rPr>
      </w:pP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54"/>
        <w:gridCol w:w="1785"/>
        <w:gridCol w:w="1418"/>
        <w:gridCol w:w="1304"/>
        <w:gridCol w:w="1531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32"/>
                <w:szCs w:val="32"/>
                <w:lang w:val="pl-PL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PONEDJELJAK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UTORAK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SRIJEDA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ČETVRTAK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PETAK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Glavni ulaz</w:t>
            </w:r>
          </w:p>
          <w:p>
            <w:pPr>
              <w:tabs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B.Butković Mrdeža,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J.Veizović, B.Popović,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M.Skrobe Damjanić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M.Belullo,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L.Radolović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B.Marušić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K.Kovačević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V.Papić,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J.Todorović,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M.Bursać,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A.Gromila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V.Kaltak,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E.Miletić,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B.Utješinović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V.Papić,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N.Puljiz,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N.Lakić,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J.Vukanić Bukilić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Prizemlje</w:t>
            </w:r>
          </w:p>
          <w:p>
            <w:pPr>
              <w:tabs>
                <w:tab w:val="left" w:pos="7320"/>
              </w:tabs>
              <w:rPr>
                <w:b/>
              </w:rPr>
            </w:pPr>
          </w:p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5min odmori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M.Neljak Lazarić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B.Samardžija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A.Brnabić Frančišković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B.Marušić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K.Kovaćević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B.Samardžija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M.Neljak Lazarić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V.Lorencin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B.Utješinović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B.Samardžija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A.Brnabić Frančišković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rPr>
                <w:b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M.Neljak Lazarić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V.Lorencin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A.Gromila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M.Neljak Lazarić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V.Kaltak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N.Lakić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1.kat</w:t>
            </w:r>
          </w:p>
          <w:p>
            <w:pPr>
              <w:pStyle w:val="29"/>
              <w:tabs>
                <w:tab w:val="left" w:pos="7320"/>
              </w:tabs>
              <w:rPr>
                <w:b/>
              </w:rPr>
            </w:pPr>
          </w:p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5 min odmori</w:t>
            </w: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B.Butković Mrdeža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M.Skrobe Damjanić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M.Belullo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V.Papić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M.Bursać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E,Miletić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N.Puljiz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V.Papić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rPr>
                <w:b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J.Veizović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B.Popović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K.Dedić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I.Giorgi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L.Radolović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J.Todorović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V.Radosavljević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J.Vukanić Bukilić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K.Dedić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Blagavaona 1.odmor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M.Skrobe Damjanić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I.Žufić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J.Debeljak /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I.Mosić Šajatović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V.Radosavljević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N.Lakić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Blagavaona</w:t>
            </w:r>
          </w:p>
          <w:p>
            <w:pPr>
              <w:tabs>
                <w:tab w:val="left" w:pos="7320"/>
              </w:tabs>
              <w:rPr>
                <w:b/>
              </w:rPr>
            </w:pPr>
            <w:r>
              <w:rPr>
                <w:b/>
              </w:rPr>
              <w:t>2.odmor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K.Dedić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I.Petrović Poljak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L.Radolović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B.Marušić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A.Gromila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I.Mosić Šajatović/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J.Debeljak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V.Radosavljević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V.Kaltak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N.Lakić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B.Samardžija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1. veliki odmor</w:t>
            </w:r>
          </w:p>
          <w:p>
            <w:pPr>
              <w:tabs>
                <w:tab w:val="left" w:pos="7320"/>
              </w:tabs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(dvorište, igralište)</w:t>
            </w:r>
          </w:p>
          <w:p>
            <w:pPr>
              <w:tabs>
                <w:tab w:val="left" w:pos="7320"/>
              </w:tabs>
              <w:rPr>
                <w:b/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-u slučaju kiše hodnici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B.Butković Mrdeža,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J.Veizović, B.Popović,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K.Dedić (svaki 2.tj.)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M.Belullo,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I.Giorgi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B.Marušić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K.Kovačević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V.Lorencin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V.Papić,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J.Todorović,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M.Bursać,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A.Gromila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V.Kaltak,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E.Miletić,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B.Utješinović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V.Lorencin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V.Papić,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N.Puljiz,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J.Vukanić Bukilić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B.Samardžija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2.veliki odmor</w:t>
            </w:r>
          </w:p>
          <w:p>
            <w:pPr>
              <w:tabs>
                <w:tab w:val="left" w:pos="7320"/>
              </w:tabs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(dvorište,igralište))</w:t>
            </w:r>
          </w:p>
          <w:p>
            <w:pPr>
              <w:tabs>
                <w:tab w:val="left" w:pos="7320"/>
              </w:tabs>
              <w:rPr>
                <w:b/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- u slučaju kiše hodnici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B.Butković Mrdeža,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J.Veizović, B.Popović,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M.Skrobe Damjanić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A.Brnabić Frančisković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M.Belullo,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I.Giorgi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V.Lorencin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V.Papić,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J.Todorović,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M.Bursać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N.Žunec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B.Samardžija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E.Miletić,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B.Utješinović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V.Lorencin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M.Neljak Lazarić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V.Papić,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N.Puljiz,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J.Vukanić Bukilić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K.Dedić</w:t>
            </w:r>
          </w:p>
          <w:p>
            <w:pPr>
              <w:tabs>
                <w:tab w:val="left" w:pos="732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A.BrnaBić Frančišković</w:t>
            </w:r>
          </w:p>
        </w:tc>
      </w:tr>
    </w:tbl>
    <w:p/>
    <w:p>
      <w:pPr>
        <w:pStyle w:val="30"/>
        <w:spacing w:line="200" w:lineRule="exact"/>
        <w:rPr>
          <w:sz w:val="28"/>
          <w:szCs w:val="28"/>
        </w:rPr>
      </w:pPr>
    </w:p>
    <w:sectPr>
      <w:footerReference r:id="rId3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EE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</w:pPr>
    <w:r>
      <w:rPr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10080625</wp:posOffset>
              </wp:positionV>
              <wp:extent cx="216535" cy="167005"/>
              <wp:effectExtent l="0" t="0" r="0" b="0"/>
              <wp:wrapNone/>
              <wp:docPr id="82770379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spacing w:before="16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538.8pt;margin-top:793.75pt;height:13.15pt;width:17.05pt;mso-position-horizontal-relative:page;mso-position-vertical-relative:page;z-index:-251657216;mso-width-relative:page;mso-height-relative:page;" filled="f" stroked="f" coordsize="21600,21600" o:gfxdata="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Ok/stsAAAAPAQAADwAAAAAAAAABACAAAAAiAAAA&#10;ZHJzL2Rvd25yZXYueG1sUEsBAhQAFAAAAAgAh07iQJ8EEyUEAgAACwQAAA4AAAAAAAAAAQAgAAAA&#10;K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spacing w:before="16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CE"/>
    <w:rsid w:val="00006076"/>
    <w:rsid w:val="001B02DF"/>
    <w:rsid w:val="00471A72"/>
    <w:rsid w:val="005B02BC"/>
    <w:rsid w:val="007442CE"/>
    <w:rsid w:val="00D46A6C"/>
    <w:rsid w:val="00F37A18"/>
    <w:rsid w:val="00F57FA3"/>
    <w:rsid w:val="51DA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kern w:val="0"/>
      <w:sz w:val="22"/>
      <w:szCs w:val="22"/>
      <w:lang w:val="hr-HR" w:eastAsia="en-US" w:bidi="ar-SA"/>
      <w14:ligatures w14:val="none"/>
    </w:rPr>
  </w:style>
  <w:style w:type="paragraph" w:styleId="2">
    <w:name w:val="heading 1"/>
    <w:basedOn w:val="1"/>
    <w:link w:val="21"/>
    <w:qFormat/>
    <w:uiPriority w:val="9"/>
    <w:pPr>
      <w:ind w:left="292"/>
      <w:outlineLvl w:val="0"/>
    </w:pPr>
    <w:rPr>
      <w:b/>
      <w:bCs/>
      <w:sz w:val="24"/>
      <w:szCs w:val="24"/>
    </w:rPr>
  </w:style>
  <w:style w:type="paragraph" w:styleId="3">
    <w:name w:val="heading 2"/>
    <w:basedOn w:val="1"/>
    <w:link w:val="22"/>
    <w:unhideWhenUsed/>
    <w:qFormat/>
    <w:uiPriority w:val="9"/>
    <w:pPr>
      <w:ind w:left="292"/>
      <w:outlineLvl w:val="1"/>
    </w:pPr>
    <w:rPr>
      <w:rFonts w:ascii="Calibri" w:hAnsi="Calibri" w:eastAsia="Calibri" w:cs="Calibri"/>
      <w:b/>
      <w:bCs/>
    </w:rPr>
  </w:style>
  <w:style w:type="paragraph" w:styleId="4">
    <w:name w:val="heading 3"/>
    <w:basedOn w:val="1"/>
    <w:link w:val="23"/>
    <w:unhideWhenUsed/>
    <w:qFormat/>
    <w:uiPriority w:val="9"/>
    <w:pPr>
      <w:ind w:left="1224" w:hanging="552"/>
      <w:outlineLvl w:val="2"/>
    </w:pPr>
    <w:rPr>
      <w:b/>
      <w:bCs/>
      <w:i/>
      <w:iCs/>
    </w:rPr>
  </w:style>
  <w:style w:type="paragraph" w:styleId="5">
    <w:name w:val="heading 4"/>
    <w:basedOn w:val="1"/>
    <w:link w:val="24"/>
    <w:unhideWhenUsed/>
    <w:qFormat/>
    <w:uiPriority w:val="9"/>
    <w:pPr>
      <w:ind w:left="292" w:hanging="354"/>
      <w:outlineLvl w:val="3"/>
    </w:pPr>
    <w:rPr>
      <w:b/>
      <w:bCs/>
      <w:sz w:val="20"/>
      <w:szCs w:val="20"/>
    </w:rPr>
  </w:style>
  <w:style w:type="paragraph" w:styleId="6">
    <w:name w:val="heading 5"/>
    <w:basedOn w:val="1"/>
    <w:link w:val="25"/>
    <w:unhideWhenUsed/>
    <w:qFormat/>
    <w:uiPriority w:val="9"/>
    <w:pPr>
      <w:ind w:left="643" w:hanging="352"/>
      <w:outlineLvl w:val="4"/>
    </w:pPr>
    <w:rPr>
      <w:b/>
      <w:bCs/>
      <w:i/>
      <w:iCs/>
      <w:sz w:val="20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3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0">
    <w:name w:val="Body Text"/>
    <w:basedOn w:val="1"/>
    <w:link w:val="27"/>
    <w:qFormat/>
    <w:uiPriority w:val="1"/>
    <w:rPr>
      <w:sz w:val="20"/>
      <w:szCs w:val="20"/>
    </w:rPr>
  </w:style>
  <w:style w:type="paragraph" w:styleId="11">
    <w:name w:val="caption"/>
    <w:basedOn w:val="1"/>
    <w:next w:val="1"/>
    <w:unhideWhenUsed/>
    <w:qFormat/>
    <w:uiPriority w:val="35"/>
    <w:pPr>
      <w:spacing w:after="200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footer"/>
    <w:basedOn w:val="1"/>
    <w:link w:val="34"/>
    <w:unhideWhenUsed/>
    <w:qFormat/>
    <w:uiPriority w:val="99"/>
    <w:pPr>
      <w:tabs>
        <w:tab w:val="center" w:pos="4536"/>
        <w:tab w:val="right" w:pos="9072"/>
      </w:tabs>
    </w:pPr>
  </w:style>
  <w:style w:type="paragraph" w:styleId="13">
    <w:name w:val="header"/>
    <w:basedOn w:val="1"/>
    <w:link w:val="33"/>
    <w:unhideWhenUsed/>
    <w:uiPriority w:val="99"/>
    <w:pPr>
      <w:tabs>
        <w:tab w:val="center" w:pos="4536"/>
        <w:tab w:val="right" w:pos="9072"/>
      </w:tabs>
    </w:pPr>
  </w:style>
  <w:style w:type="character" w:styleId="14">
    <w:name w:val="Hyperlink"/>
    <w:uiPriority w:val="0"/>
    <w:rPr>
      <w:color w:val="0000FF"/>
      <w:u w:val="single"/>
    </w:rPr>
  </w:style>
  <w:style w:type="table" w:styleId="15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link w:val="28"/>
    <w:qFormat/>
    <w:uiPriority w:val="10"/>
    <w:pPr>
      <w:spacing w:before="1"/>
      <w:ind w:left="1330" w:right="1479"/>
      <w:jc w:val="center"/>
    </w:pPr>
    <w:rPr>
      <w:b/>
      <w:bCs/>
      <w:i/>
      <w:iCs/>
      <w:sz w:val="40"/>
      <w:szCs w:val="40"/>
    </w:rPr>
  </w:style>
  <w:style w:type="paragraph" w:styleId="17">
    <w:name w:val="toc 1"/>
    <w:basedOn w:val="1"/>
    <w:qFormat/>
    <w:uiPriority w:val="1"/>
    <w:pPr>
      <w:spacing w:before="189"/>
      <w:ind w:left="493" w:hanging="202"/>
    </w:pPr>
    <w:rPr>
      <w:b/>
      <w:bCs/>
      <w:sz w:val="20"/>
      <w:szCs w:val="20"/>
    </w:rPr>
  </w:style>
  <w:style w:type="paragraph" w:styleId="18">
    <w:name w:val="toc 2"/>
    <w:basedOn w:val="1"/>
    <w:qFormat/>
    <w:uiPriority w:val="1"/>
    <w:pPr>
      <w:spacing w:before="364"/>
      <w:ind w:left="473" w:hanging="182"/>
    </w:pPr>
    <w:rPr>
      <w:b/>
      <w:bCs/>
      <w:sz w:val="18"/>
      <w:szCs w:val="18"/>
    </w:rPr>
  </w:style>
  <w:style w:type="paragraph" w:styleId="19">
    <w:name w:val="toc 3"/>
    <w:basedOn w:val="1"/>
    <w:qFormat/>
    <w:uiPriority w:val="1"/>
    <w:pPr>
      <w:spacing w:before="121"/>
      <w:ind w:left="574" w:hanging="283"/>
    </w:pPr>
    <w:rPr>
      <w:sz w:val="16"/>
      <w:szCs w:val="16"/>
    </w:rPr>
  </w:style>
  <w:style w:type="paragraph" w:styleId="20">
    <w:name w:val="toc 4"/>
    <w:basedOn w:val="1"/>
    <w:qFormat/>
    <w:uiPriority w:val="1"/>
    <w:pPr>
      <w:spacing w:before="1" w:line="183" w:lineRule="exact"/>
      <w:ind w:left="568" w:hanging="277"/>
    </w:pPr>
    <w:rPr>
      <w:b/>
      <w:bCs/>
      <w:i/>
      <w:iCs/>
    </w:rPr>
  </w:style>
  <w:style w:type="character" w:customStyle="1" w:styleId="21">
    <w:name w:val="Naslov 1 Char"/>
    <w:basedOn w:val="7"/>
    <w:link w:val="2"/>
    <w:qFormat/>
    <w:uiPriority w:val="9"/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character" w:customStyle="1" w:styleId="22">
    <w:name w:val="Naslov 2 Char"/>
    <w:basedOn w:val="7"/>
    <w:link w:val="3"/>
    <w:uiPriority w:val="9"/>
    <w:rPr>
      <w:rFonts w:ascii="Calibri" w:hAnsi="Calibri" w:eastAsia="Calibri" w:cs="Calibri"/>
      <w:b/>
      <w:bCs/>
      <w:kern w:val="0"/>
      <w14:ligatures w14:val="none"/>
    </w:rPr>
  </w:style>
  <w:style w:type="character" w:customStyle="1" w:styleId="23">
    <w:name w:val="Naslov 3 Char"/>
    <w:basedOn w:val="7"/>
    <w:link w:val="4"/>
    <w:qFormat/>
    <w:uiPriority w:val="9"/>
    <w:rPr>
      <w:rFonts w:ascii="Times New Roman" w:hAnsi="Times New Roman" w:eastAsia="Times New Roman" w:cs="Times New Roman"/>
      <w:b/>
      <w:bCs/>
      <w:i/>
      <w:iCs/>
      <w:kern w:val="0"/>
      <w14:ligatures w14:val="none"/>
    </w:rPr>
  </w:style>
  <w:style w:type="character" w:customStyle="1" w:styleId="24">
    <w:name w:val="Naslov 4 Char"/>
    <w:basedOn w:val="7"/>
    <w:link w:val="5"/>
    <w:qFormat/>
    <w:uiPriority w:val="9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  <w:style w:type="character" w:customStyle="1" w:styleId="25">
    <w:name w:val="Naslov 5 Char"/>
    <w:basedOn w:val="7"/>
    <w:link w:val="6"/>
    <w:uiPriority w:val="9"/>
    <w:rPr>
      <w:rFonts w:ascii="Times New Roman" w:hAnsi="Times New Roman" w:eastAsia="Times New Roman" w:cs="Times New Roman"/>
      <w:b/>
      <w:bCs/>
      <w:i/>
      <w:iCs/>
      <w:kern w:val="0"/>
      <w:sz w:val="20"/>
      <w:szCs w:val="20"/>
      <w14:ligatures w14:val="none"/>
    </w:rPr>
  </w:style>
  <w:style w:type="table" w:customStyle="1" w:styleId="26">
    <w:name w:val="Table Normal1"/>
    <w:semiHidden/>
    <w:unhideWhenUsed/>
    <w:qFormat/>
    <w:uiPriority w:val="2"/>
    <w:pPr>
      <w:widowControl w:val="0"/>
      <w:autoSpaceDE w:val="0"/>
      <w:autoSpaceDN w:val="0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Tijelo teksta Char"/>
    <w:basedOn w:val="7"/>
    <w:link w:val="10"/>
    <w:uiPriority w:val="1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customStyle="1" w:styleId="28">
    <w:name w:val="Naslov Char"/>
    <w:basedOn w:val="7"/>
    <w:link w:val="16"/>
    <w:uiPriority w:val="10"/>
    <w:rPr>
      <w:rFonts w:ascii="Times New Roman" w:hAnsi="Times New Roman" w:eastAsia="Times New Roman" w:cs="Times New Roman"/>
      <w:b/>
      <w:bCs/>
      <w:i/>
      <w:iCs/>
      <w:kern w:val="0"/>
      <w:sz w:val="40"/>
      <w:szCs w:val="40"/>
      <w14:ligatures w14:val="none"/>
    </w:rPr>
  </w:style>
  <w:style w:type="paragraph" w:styleId="29">
    <w:name w:val="List Paragraph"/>
    <w:basedOn w:val="1"/>
    <w:qFormat/>
    <w:uiPriority w:val="99"/>
    <w:pPr>
      <w:ind w:left="574" w:hanging="361"/>
    </w:pPr>
  </w:style>
  <w:style w:type="paragraph" w:customStyle="1" w:styleId="30">
    <w:name w:val="Table Paragraph"/>
    <w:basedOn w:val="1"/>
    <w:qFormat/>
    <w:uiPriority w:val="0"/>
  </w:style>
  <w:style w:type="character" w:customStyle="1" w:styleId="31">
    <w:name w:val="Neriješeno spominjanje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2">
    <w:name w:val="Tekst balončića Char"/>
    <w:basedOn w:val="7"/>
    <w:link w:val="9"/>
    <w:semiHidden/>
    <w:qFormat/>
    <w:uiPriority w:val="99"/>
    <w:rPr>
      <w:rFonts w:ascii="Segoe UI" w:hAnsi="Segoe UI" w:eastAsia="Times New Roman" w:cs="Segoe UI"/>
      <w:kern w:val="0"/>
      <w:sz w:val="18"/>
      <w:szCs w:val="18"/>
      <w14:ligatures w14:val="none"/>
    </w:rPr>
  </w:style>
  <w:style w:type="character" w:customStyle="1" w:styleId="33">
    <w:name w:val="Zaglavlje Char"/>
    <w:basedOn w:val="7"/>
    <w:link w:val="13"/>
    <w:qFormat/>
    <w:uiPriority w:val="99"/>
    <w:rPr>
      <w:rFonts w:ascii="Times New Roman" w:hAnsi="Times New Roman" w:eastAsia="Times New Roman" w:cs="Times New Roman"/>
      <w:kern w:val="0"/>
      <w14:ligatures w14:val="none"/>
    </w:rPr>
  </w:style>
  <w:style w:type="character" w:customStyle="1" w:styleId="34">
    <w:name w:val="Podnožje Char"/>
    <w:basedOn w:val="7"/>
    <w:link w:val="12"/>
    <w:qFormat/>
    <w:uiPriority w:val="99"/>
    <w:rPr>
      <w:rFonts w:ascii="Times New Roman" w:hAnsi="Times New Roman" w:eastAsia="Times New Roman" w:cs="Times New Roman"/>
      <w:kern w:val="0"/>
      <w14:ligatures w14:val="none"/>
    </w:rPr>
  </w:style>
  <w:style w:type="character" w:customStyle="1" w:styleId="35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2424</Words>
  <Characters>13818</Characters>
  <Lines>115</Lines>
  <Paragraphs>32</Paragraphs>
  <TotalTime>30</TotalTime>
  <ScaleCrop>false</ScaleCrop>
  <LinksUpToDate>false</LinksUpToDate>
  <CharactersWithSpaces>16210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2023-10-10T10:50:00Z</dcterms:created>
  <dc:creator>Irena Mosić Šajatović</dc:creator>
  <cp:lastModifiedBy>Korisnik</cp:lastModifiedBy>
  <dcterms:modified xsi:type="dcterms:W3CDTF">2023-10-10T18:20:33Z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F55D56EE6BEF4770BC20E0F1BDD3C08C_13</vt:lpwstr>
  </property>
</Properties>
</file>